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framePr w:w="1027" w:h="341" w:wrap="none" w:hAnchor="page" w:x="1388" w:y="1"/>
        <w:widowControl w:val="0"/>
        <w:shd w:val="clear" w:color="auto" w:fill="auto"/>
        <w:bidi w:val="0"/>
        <w:spacing w:before="0" w:after="0" w:line="240" w:lineRule="auto"/>
        <w:ind w:left="0" w:right="0" w:firstLine="0"/>
        <w:jc w:val="left"/>
      </w:pPr>
      <w:r>
        <w:rPr>
          <w:rStyle w:val="CharStyle3"/>
        </w:rPr>
        <w:t>Absender:</w:t>
      </w:r>
    </w:p>
    <w:p>
      <w:pPr>
        <w:pStyle w:val="Style2"/>
        <w:keepNext w:val="0"/>
        <w:keepLines w:val="0"/>
        <w:framePr w:w="1363" w:h="341" w:wrap="none" w:hAnchor="page" w:x="8477" w:y="1"/>
        <w:widowControl w:val="0"/>
        <w:shd w:val="clear" w:color="auto" w:fill="auto"/>
        <w:bidi w:val="0"/>
        <w:spacing w:before="0" w:after="0" w:line="240" w:lineRule="auto"/>
        <w:ind w:left="0" w:right="0" w:firstLine="0"/>
        <w:jc w:val="left"/>
      </w:pPr>
      <w:r>
        <w:rPr>
          <w:rStyle w:val="CharStyle3"/>
          <w:lang w:val="en-US" w:eastAsia="en-US" w:bidi="en-US"/>
        </w:rPr>
        <w:t>Coesfeld, den</w:t>
      </w:r>
    </w:p>
    <w:p>
      <w:pPr>
        <w:widowControl w:val="0"/>
        <w:spacing w:after="340" w:line="1" w:lineRule="exact"/>
      </w:pPr>
    </w:p>
    <w:p>
      <w:pPr>
        <w:widowControl w:val="0"/>
        <w:spacing w:line="1" w:lineRule="exact"/>
        <w:sectPr>
          <w:footnotePr>
            <w:pos w:val="pageBottom"/>
            <w:numFmt w:val="decimal"/>
            <w:numRestart w:val="continuous"/>
          </w:footnotePr>
          <w:pgSz w:w="11900" w:h="16840"/>
          <w:pgMar w:top="1378" w:right="908" w:bottom="1605" w:left="1348" w:header="950" w:footer="1177" w:gutter="0"/>
          <w:pgNumType w:start="1"/>
          <w:cols w:space="720"/>
          <w:noEndnote/>
          <w:rtlGutter w:val="0"/>
          <w:docGrid w:linePitch="360"/>
        </w:sectPr>
      </w:pPr>
    </w:p>
    <w:p>
      <w:pPr>
        <w:widowControl w:val="0"/>
        <w:spacing w:before="19" w:after="19"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378" w:right="0" w:bottom="1605" w:left="0" w:header="0" w:footer="3" w:gutter="0"/>
          <w:cols w:space="720"/>
          <w:noEndnote/>
          <w:rtlGutter w:val="0"/>
          <w:docGrid w:linePitch="360"/>
        </w:sectPr>
      </w:pPr>
    </w:p>
    <w:p>
      <w:pPr>
        <w:pStyle w:val="Style5"/>
        <w:keepNext/>
        <w:keepLines/>
        <w:widowControl w:val="0"/>
        <w:shd w:val="clear" w:color="auto" w:fill="auto"/>
        <w:bidi w:val="0"/>
        <w:spacing w:before="0" w:after="0" w:line="240" w:lineRule="auto"/>
        <w:ind w:left="0" w:right="0" w:firstLine="0"/>
        <w:jc w:val="left"/>
      </w:pPr>
      <w:bookmarkStart w:id="0" w:name="bookmark0"/>
      <w:r>
        <w:rPr>
          <w:rStyle w:val="CharStyle6"/>
          <w:lang w:val="en-US" w:eastAsia="en-US" w:bidi="en-US"/>
        </w:rPr>
        <w:t>An die</w:t>
      </w:r>
      <w:bookmarkEnd w:id="0"/>
    </w:p>
    <w:p>
      <w:pPr>
        <w:pStyle w:val="Style2"/>
        <w:keepNext w:val="0"/>
        <w:keepLines w:val="0"/>
        <w:widowControl w:val="0"/>
        <w:shd w:val="clear" w:color="auto" w:fill="auto"/>
        <w:bidi w:val="0"/>
        <w:spacing w:before="0" w:after="0" w:line="240" w:lineRule="auto"/>
        <w:ind w:left="0" w:right="0" w:firstLine="0"/>
        <w:jc w:val="left"/>
      </w:pPr>
      <w:r>
        <w:rPr>
          <w:rStyle w:val="CharStyle3"/>
          <w:lang w:val="en-US" w:eastAsia="en-US" w:bidi="en-US"/>
        </w:rPr>
        <w:t>Stadt Coesfeld</w:t>
      </w:r>
    </w:p>
    <w:p>
      <w:pPr>
        <w:pStyle w:val="Style2"/>
        <w:keepNext w:val="0"/>
        <w:keepLines w:val="0"/>
        <w:widowControl w:val="0"/>
        <w:shd w:val="clear" w:color="auto" w:fill="auto"/>
        <w:bidi w:val="0"/>
        <w:spacing w:before="0" w:after="0" w:line="240" w:lineRule="auto"/>
        <w:ind w:left="0" w:right="0" w:firstLine="0"/>
        <w:jc w:val="left"/>
      </w:pPr>
      <w:r>
        <w:rPr>
          <w:rStyle w:val="CharStyle3"/>
          <w:lang w:val="en-US" w:eastAsia="en-US" w:bidi="en-US"/>
        </w:rPr>
        <w:t>FB 43</w:t>
      </w:r>
    </w:p>
    <w:p>
      <w:pPr>
        <w:pStyle w:val="Style2"/>
        <w:keepNext w:val="0"/>
        <w:keepLines w:val="0"/>
        <w:widowControl w:val="0"/>
        <w:shd w:val="clear" w:color="auto" w:fill="auto"/>
        <w:bidi w:val="0"/>
        <w:spacing w:before="0" w:after="100" w:line="204" w:lineRule="auto"/>
        <w:ind w:left="0" w:right="0" w:firstLine="0"/>
        <w:jc w:val="left"/>
      </w:pPr>
      <w:r>
        <w:rPr>
          <w:rStyle w:val="CharStyle3"/>
        </w:rPr>
        <w:t xml:space="preserve">Mühlenplatz </w:t>
      </w:r>
      <w:r>
        <w:rPr>
          <w:rStyle w:val="CharStyle3"/>
          <w:lang w:val="en-US" w:eastAsia="en-US" w:bidi="en-US"/>
        </w:rPr>
        <w:t>3</w:t>
      </w:r>
    </w:p>
    <w:p>
      <w:pPr>
        <w:pStyle w:val="Style2"/>
        <w:keepNext w:val="0"/>
        <w:keepLines w:val="0"/>
        <w:widowControl w:val="0"/>
        <w:shd w:val="clear" w:color="auto" w:fill="auto"/>
        <w:bidi w:val="0"/>
        <w:spacing w:before="0" w:after="400" w:line="240" w:lineRule="auto"/>
        <w:ind w:left="0" w:right="0" w:firstLine="0"/>
        <w:jc w:val="left"/>
      </w:pPr>
      <w:r>
        <w:rPr>
          <w:rStyle w:val="CharStyle3"/>
          <w:lang w:val="en-US" w:eastAsia="en-US" w:bidi="en-US"/>
        </w:rPr>
        <w:t>48653 Coesfeld</w:t>
      </w:r>
    </w:p>
    <w:p>
      <w:pPr>
        <w:pStyle w:val="Style5"/>
        <w:keepNext/>
        <w:keepLines/>
        <w:widowControl w:val="0"/>
        <w:shd w:val="clear" w:color="auto" w:fill="auto"/>
        <w:bidi w:val="0"/>
        <w:spacing w:before="0" w:after="0" w:line="187" w:lineRule="auto"/>
        <w:ind w:left="0" w:right="0" w:firstLine="0"/>
        <w:jc w:val="center"/>
      </w:pPr>
      <w:bookmarkStart w:id="2" w:name="bookmark2"/>
      <w:r>
        <w:rPr>
          <w:rStyle w:val="CharStyle6"/>
          <w:b/>
          <w:bCs/>
        </w:rPr>
        <w:t>Projektantrag 20__</w:t>
      </w:r>
      <w:bookmarkEnd w:id="2"/>
    </w:p>
    <w:p>
      <w:pPr>
        <w:pStyle w:val="Style2"/>
        <w:keepNext w:val="0"/>
        <w:keepLines w:val="0"/>
        <w:widowControl w:val="0"/>
        <w:shd w:val="clear" w:color="auto" w:fill="auto"/>
        <w:bidi w:val="0"/>
        <w:spacing w:before="0" w:after="620" w:line="187" w:lineRule="auto"/>
        <w:ind w:left="0" w:right="0" w:firstLine="0"/>
        <w:jc w:val="center"/>
      </w:pPr>
      <w:r>
        <w:rPr>
          <w:rStyle w:val="CharStyle3"/>
          <w:b/>
          <w:bCs/>
        </w:rPr>
        <w:t>auf Gewährung eines Zuschusses nach den Richtlinien zur Kunstförderung der Stadt</w:t>
        <w:br/>
        <w:t>Coesfeld</w:t>
      </w:r>
    </w:p>
    <w:p>
      <w:pPr>
        <w:pStyle w:val="Style2"/>
        <w:keepNext w:val="0"/>
        <w:keepLines w:val="0"/>
        <w:widowControl w:val="0"/>
        <w:shd w:val="clear" w:color="auto" w:fill="auto"/>
        <w:bidi w:val="0"/>
        <w:spacing w:before="0" w:after="520" w:line="240" w:lineRule="auto"/>
        <w:ind w:left="0" w:right="0" w:firstLine="0"/>
        <w:jc w:val="left"/>
      </w:pPr>
      <w:r>
        <w:rPr>
          <w:rStyle w:val="CharStyle3"/>
          <w:b/>
          <w:bCs/>
        </w:rPr>
        <w:t>Antragsteller:</w:t>
      </w:r>
    </w:p>
    <w:p>
      <w:pPr>
        <w:pStyle w:val="Style2"/>
        <w:keepNext w:val="0"/>
        <w:keepLines w:val="0"/>
        <w:widowControl w:val="0"/>
        <w:shd w:val="clear" w:color="auto" w:fill="auto"/>
        <w:bidi w:val="0"/>
        <w:spacing w:before="0" w:after="520" w:line="240" w:lineRule="auto"/>
        <w:ind w:left="0" w:right="0" w:firstLine="0"/>
        <w:jc w:val="left"/>
      </w:pPr>
      <w:r>
        <w:rPr>
          <w:rStyle w:val="CharStyle3"/>
          <w:b/>
          <w:bCs/>
        </w:rPr>
        <w:t>Beantragte Zuwendung:</w:t>
      </w:r>
    </w:p>
    <w:p>
      <w:pPr>
        <w:pStyle w:val="Style2"/>
        <w:keepNext w:val="0"/>
        <w:keepLines w:val="0"/>
        <w:widowControl w:val="0"/>
        <w:shd w:val="clear" w:color="auto" w:fill="auto"/>
        <w:bidi w:val="0"/>
        <w:spacing w:before="0" w:after="520" w:line="240" w:lineRule="auto"/>
        <w:ind w:left="0" w:right="0" w:firstLine="0"/>
        <w:jc w:val="left"/>
      </w:pPr>
      <w:r>
        <w:rPr>
          <w:rStyle w:val="CharStyle3"/>
          <w:b/>
          <w:bCs/>
        </w:rPr>
        <w:t>Bezeichnung des Projektes:</w:t>
      </w:r>
    </w:p>
    <w:p>
      <w:pPr>
        <w:pStyle w:val="Style2"/>
        <w:keepNext w:val="0"/>
        <w:keepLines w:val="0"/>
        <w:widowControl w:val="0"/>
        <w:shd w:val="clear" w:color="auto" w:fill="auto"/>
        <w:bidi w:val="0"/>
        <w:spacing w:before="0" w:after="520" w:line="240" w:lineRule="auto"/>
        <w:ind w:left="0" w:right="0" w:firstLine="0"/>
        <w:jc w:val="left"/>
      </w:pPr>
      <w:r>
        <w:rPr>
          <w:rStyle w:val="CharStyle3"/>
          <w:b/>
          <w:bCs/>
        </w:rPr>
        <w:t>Beginn und Abschluss des Projektes:</w:t>
      </w:r>
    </w:p>
    <w:p>
      <w:pPr>
        <w:pStyle w:val="Style2"/>
        <w:keepNext w:val="0"/>
        <w:keepLines w:val="0"/>
        <w:widowControl w:val="0"/>
        <w:shd w:val="clear" w:color="auto" w:fill="auto"/>
        <w:bidi w:val="0"/>
        <w:spacing w:before="0" w:after="520" w:line="240" w:lineRule="auto"/>
        <w:ind w:left="0" w:right="0" w:firstLine="0"/>
        <w:jc w:val="left"/>
      </w:pPr>
      <w:r>
        <w:rPr>
          <w:rStyle w:val="CharStyle3"/>
          <w:b/>
          <w:bCs/>
        </w:rPr>
        <w:t>Veranstaltungsort:</w:t>
      </w:r>
    </w:p>
    <w:p>
      <w:pPr>
        <w:pStyle w:val="Style2"/>
        <w:keepNext w:val="0"/>
        <w:keepLines w:val="0"/>
        <w:widowControl w:val="0"/>
        <w:shd w:val="clear" w:color="auto" w:fill="auto"/>
        <w:bidi w:val="0"/>
        <w:spacing w:before="0" w:after="0" w:line="240" w:lineRule="auto"/>
        <w:ind w:left="0" w:right="0" w:firstLine="0"/>
        <w:jc w:val="left"/>
      </w:pPr>
      <w:r>
        <w:rPr>
          <w:rStyle w:val="CharStyle3"/>
          <w:b/>
          <w:bCs/>
        </w:rPr>
        <w:t>Kurzbeschreibung des Projektes:</w:t>
      </w:r>
    </w:p>
    <w:p>
      <w:pPr>
        <w:widowControl w:val="0"/>
        <w:spacing w:line="1" w:lineRule="exact"/>
        <w:sectPr>
          <w:footnotePr>
            <w:pos w:val="pageBottom"/>
            <w:numFmt w:val="decimal"/>
            <w:numRestart w:val="continuous"/>
          </w:footnotePr>
          <w:type w:val="continuous"/>
          <w:pgSz w:w="11900" w:h="16840"/>
          <w:pgMar w:top="1378" w:right="1119" w:bottom="1605" w:left="1387" w:header="0" w:footer="3" w:gutter="0"/>
          <w:cols w:space="720"/>
          <w:noEndnote/>
          <w:rtlGutter w:val="0"/>
          <w:docGrid w:linePitch="360"/>
        </w:sectPr>
      </w:pPr>
      <w:r>
        <mc:AlternateContent>
          <mc:Choice Requires="wps">
            <w:drawing>
              <wp:anchor distT="939800" distB="0" distL="0" distR="0" simplePos="0" relativeHeight="125829378" behindDoc="0" locked="0" layoutInCell="1" allowOverlap="1">
                <wp:simplePos x="0" y="0"/>
                <wp:positionH relativeFrom="page">
                  <wp:posOffset>880745</wp:posOffset>
                </wp:positionH>
                <wp:positionV relativeFrom="paragraph">
                  <wp:posOffset>939800</wp:posOffset>
                </wp:positionV>
                <wp:extent cx="621665" cy="222250"/>
                <wp:wrapTopAndBottom/>
                <wp:docPr id="1" name="Shape 1"/>
                <a:graphic xmlns:a="http://schemas.openxmlformats.org/drawingml/2006/main">
                  <a:graphicData uri="http://schemas.microsoft.com/office/word/2010/wordprocessingShape">
                    <wps:wsp>
                      <wps:cNvSpPr txBox="1"/>
                      <wps:spPr>
                        <a:xfrm>
                          <a:ext cx="621665" cy="22225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b/>
                                <w:bCs/>
                              </w:rPr>
                              <w:t>Anlagen:</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9.350000000000009pt;margin-top:74.pt;width:48.950000000000003pt;height:17.5pt;z-index:-125829375;mso-wrap-distance-left:0;mso-wrap-distance-top:74.pt;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b/>
                          <w:bCs/>
                        </w:rPr>
                        <w:t>Anlagen:</w:t>
                      </w:r>
                    </w:p>
                  </w:txbxContent>
                </v:textbox>
                <w10:wrap type="topAndBottom" anchorx="page"/>
              </v:shape>
            </w:pict>
          </mc:Fallback>
        </mc:AlternateContent>
      </w:r>
      <w:r>
        <mc:AlternateContent>
          <mc:Choice Requires="wps">
            <w:drawing>
              <wp:anchor distT="939800" distB="2540" distL="0" distR="0" simplePos="0" relativeHeight="125829380" behindDoc="0" locked="0" layoutInCell="1" allowOverlap="1">
                <wp:simplePos x="0" y="0"/>
                <wp:positionH relativeFrom="page">
                  <wp:posOffset>1969135</wp:posOffset>
                </wp:positionH>
                <wp:positionV relativeFrom="paragraph">
                  <wp:posOffset>939800</wp:posOffset>
                </wp:positionV>
                <wp:extent cx="1005840" cy="219710"/>
                <wp:wrapTopAndBottom/>
                <wp:docPr id="3" name="Shape 3"/>
                <a:graphic xmlns:a="http://schemas.openxmlformats.org/drawingml/2006/main">
                  <a:graphicData uri="http://schemas.microsoft.com/office/word/2010/wordprocessingShape">
                    <wps:wsp>
                      <wps:cNvSpPr txBox="1"/>
                      <wps:spPr>
                        <a:xfrm>
                          <a:ext cx="1005840" cy="21971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rPr>
                              <w:t>□ Konzeption</w:t>
                            </w:r>
                          </w:p>
                        </w:txbxContent>
                      </wps:txbx>
                      <wps:bodyPr wrap="none" lIns="0" tIns="0" rIns="0" bIns="0">
                        <a:noAutoFit/>
                      </wps:bodyPr>
                    </wps:wsp>
                  </a:graphicData>
                </a:graphic>
              </wp:anchor>
            </w:drawing>
          </mc:Choice>
          <mc:Fallback>
            <w:pict>
              <v:shape id="_x0000_s1029" type="#_x0000_t202" style="position:absolute;margin-left:155.05000000000001pt;margin-top:74.pt;width:79.200000000000003pt;height:17.300000000000001pt;z-index:-125829373;mso-wrap-distance-left:0;mso-wrap-distance-top:74.pt;mso-wrap-distance-right:0;mso-wrap-distance-bottom:0.2000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 Konzeption</w:t>
                      </w:r>
                    </w:p>
                  </w:txbxContent>
                </v:textbox>
                <w10:wrap type="topAndBottom" anchorx="page"/>
              </v:shape>
            </w:pict>
          </mc:Fallback>
        </mc:AlternateContent>
      </w:r>
      <w:r>
        <mc:AlternateContent>
          <mc:Choice Requires="wps">
            <w:drawing>
              <wp:anchor distT="939800" distB="2540" distL="0" distR="0" simplePos="0" relativeHeight="125829382" behindDoc="0" locked="0" layoutInCell="1" allowOverlap="1">
                <wp:simplePos x="0" y="0"/>
                <wp:positionH relativeFrom="page">
                  <wp:posOffset>3581400</wp:posOffset>
                </wp:positionH>
                <wp:positionV relativeFrom="paragraph">
                  <wp:posOffset>939800</wp:posOffset>
                </wp:positionV>
                <wp:extent cx="789305" cy="219710"/>
                <wp:wrapTopAndBottom/>
                <wp:docPr id="5" name="Shape 5"/>
                <a:graphic xmlns:a="http://schemas.openxmlformats.org/drawingml/2006/main">
                  <a:graphicData uri="http://schemas.microsoft.com/office/word/2010/wordprocessingShape">
                    <wps:wsp>
                      <wps:cNvSpPr txBox="1"/>
                      <wps:spPr>
                        <a:xfrm>
                          <a:ext cx="789305" cy="21971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rPr>
                              <w:t>Bildmaterial</w:t>
                            </w:r>
                          </w:p>
                        </w:txbxContent>
                      </wps:txbx>
                      <wps:bodyPr wrap="none" lIns="0" tIns="0" rIns="0" bIns="0">
                        <a:noAutoFit/>
                      </wps:bodyPr>
                    </wps:wsp>
                  </a:graphicData>
                </a:graphic>
              </wp:anchor>
            </w:drawing>
          </mc:Choice>
          <mc:Fallback>
            <w:pict>
              <v:shape id="_x0000_s1031" type="#_x0000_t202" style="position:absolute;margin-left:282.pt;margin-top:74.pt;width:62.149999999999999pt;height:17.300000000000001pt;z-index:-125829371;mso-wrap-distance-left:0;mso-wrap-distance-top:74.pt;mso-wrap-distance-right:0;mso-wrap-distance-bottom:0.2000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Bildmaterial</w:t>
                      </w:r>
                    </w:p>
                  </w:txbxContent>
                </v:textbox>
                <w10:wrap type="topAndBottom" anchorx="page"/>
              </v:shape>
            </w:pict>
          </mc:Fallback>
        </mc:AlternateContent>
      </w:r>
    </w:p>
    <w:p>
      <w:pPr>
        <w:widowControl w:val="0"/>
        <w:spacing w:line="114" w:lineRule="exact"/>
        <w:rPr>
          <w:sz w:val="9"/>
          <w:szCs w:val="9"/>
        </w:rPr>
      </w:pPr>
    </w:p>
    <w:p>
      <w:pPr>
        <w:widowControl w:val="0"/>
        <w:spacing w:line="1" w:lineRule="exact"/>
        <w:sectPr>
          <w:footnotePr>
            <w:pos w:val="pageBottom"/>
            <w:numFmt w:val="decimal"/>
            <w:numRestart w:val="continuous"/>
          </w:footnotePr>
          <w:type w:val="continuous"/>
          <w:pgSz w:w="11900" w:h="16840"/>
          <w:pgMar w:top="1100" w:right="0" w:bottom="1884" w:left="0" w:header="0" w:footer="3" w:gutter="0"/>
          <w:cols w:space="720"/>
          <w:noEndnote/>
          <w:rtlGutter w:val="0"/>
          <w:docGrid w:linePitch="360"/>
        </w:sectPr>
      </w:pPr>
    </w:p>
    <w:p>
      <w:pPr>
        <w:pStyle w:val="Style2"/>
        <w:keepNext w:val="0"/>
        <w:keepLines w:val="0"/>
        <w:widowControl w:val="0"/>
        <w:shd w:val="clear" w:color="auto" w:fill="auto"/>
        <w:tabs>
          <w:tab w:leader="underscore" w:pos="5894" w:val="left"/>
        </w:tabs>
        <w:bidi w:val="0"/>
        <w:spacing w:before="0" w:after="300" w:line="240" w:lineRule="auto"/>
        <w:ind w:left="0" w:right="0" w:firstLine="0"/>
        <w:jc w:val="center"/>
      </w:pPr>
      <w:r>
        <w:rPr>
          <w:rStyle w:val="CharStyle3"/>
          <w:lang w:val="en-US" w:eastAsia="en-US" w:bidi="en-US"/>
        </w:rPr>
        <w:t xml:space="preserve">□ Sonstiges: </w:t>
        <w:tab/>
      </w:r>
    </w:p>
    <w:p>
      <w:pPr>
        <w:pStyle w:val="Style2"/>
        <w:keepNext w:val="0"/>
        <w:keepLines w:val="0"/>
        <w:widowControl w:val="0"/>
        <w:shd w:val="clear" w:color="auto" w:fill="auto"/>
        <w:bidi w:val="0"/>
        <w:spacing w:before="0" w:after="0" w:line="240" w:lineRule="auto"/>
        <w:ind w:left="0" w:right="0" w:firstLine="0"/>
        <w:jc w:val="left"/>
      </w:pPr>
      <w:r>
        <w:rPr>
          <w:rStyle w:val="CharStyle3"/>
        </w:rPr>
        <w:t>Die Richtigkeit und Vollständigkeit der in diesem Antrag enthaltenen Angaben wird bestätigt. Der Antragsteller verpflichtet sich, jegliche Änderungen zu den Angaben im Antrag unaufgefordert und unverzüglich mitzuteilen. Der Antragsteller versichert, die finanziellen Mittel sparsam und wirtschaftlich zu verwenden.</w:t>
      </w:r>
    </w:p>
    <w:p>
      <w:pPr>
        <w:pStyle w:val="Style2"/>
        <w:keepNext w:val="0"/>
        <w:keepLines w:val="0"/>
        <w:widowControl w:val="0"/>
        <w:shd w:val="clear" w:color="auto" w:fill="auto"/>
        <w:bidi w:val="0"/>
        <w:spacing w:before="0" w:after="360" w:line="240" w:lineRule="auto"/>
        <w:ind w:left="0" w:right="0" w:firstLine="0"/>
        <w:jc w:val="left"/>
      </w:pPr>
      <w:r>
        <w:rPr>
          <w:rStyle w:val="CharStyle3"/>
        </w:rPr>
        <w:t>Hiermit erkläre/n ich/ wir, dass mit dem beantragten Projekt noch nicht begonnen wurde.</w:t>
      </w:r>
    </w:p>
    <w:p>
      <w:pPr>
        <w:pStyle w:val="Style2"/>
        <w:keepNext w:val="0"/>
        <w:keepLines w:val="0"/>
        <w:widowControl w:val="0"/>
        <w:shd w:val="clear" w:color="auto" w:fill="auto"/>
        <w:bidi w:val="0"/>
        <w:spacing w:before="0" w:after="300" w:line="240" w:lineRule="auto"/>
        <w:ind w:left="0" w:right="1180" w:firstLine="0"/>
        <w:jc w:val="right"/>
      </w:pPr>
      <w:r>
        <mc:AlternateContent>
          <mc:Choice Requires="wps">
            <w:drawing>
              <wp:anchor distT="0" distB="0" distL="114300" distR="114300" simplePos="0" relativeHeight="125829384" behindDoc="0" locked="0" layoutInCell="1" allowOverlap="1">
                <wp:simplePos x="0" y="0"/>
                <wp:positionH relativeFrom="page">
                  <wp:posOffset>883920</wp:posOffset>
                </wp:positionH>
                <wp:positionV relativeFrom="paragraph">
                  <wp:posOffset>12700</wp:posOffset>
                </wp:positionV>
                <wp:extent cx="725170" cy="216535"/>
                <wp:wrapSquare wrapText="right"/>
                <wp:docPr id="7" name="Shape 7"/>
                <a:graphic xmlns:a="http://schemas.openxmlformats.org/drawingml/2006/main">
                  <a:graphicData uri="http://schemas.microsoft.com/office/word/2010/wordprocessingShape">
                    <wps:wsp>
                      <wps:cNvSpPr txBox="1"/>
                      <wps:spPr>
                        <a:xfrm>
                          <a:ext cx="725170" cy="21653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lang w:val="en-US" w:eastAsia="en-US" w:bidi="en-US"/>
                              </w:rPr>
                              <w:t>Ort, Datum</w:t>
                            </w:r>
                          </w:p>
                        </w:txbxContent>
                      </wps:txbx>
                      <wps:bodyPr wrap="none" lIns="0" tIns="0" rIns="0" bIns="0">
                        <a:noAutoFit/>
                      </wps:bodyPr>
                    </wps:wsp>
                  </a:graphicData>
                </a:graphic>
              </wp:anchor>
            </w:drawing>
          </mc:Choice>
          <mc:Fallback>
            <w:pict>
              <v:shape id="_x0000_s1033" type="#_x0000_t202" style="position:absolute;margin-left:69.600000000000009pt;margin-top:1.pt;width:57.100000000000001pt;height:17.050000000000001pt;z-index:-125829369;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lang w:val="en-US" w:eastAsia="en-US" w:bidi="en-US"/>
                        </w:rPr>
                        <w:t>Ort, Datum</w:t>
                      </w:r>
                    </w:p>
                  </w:txbxContent>
                </v:textbox>
                <w10:wrap type="square" side="right" anchorx="page"/>
              </v:shape>
            </w:pict>
          </mc:Fallback>
        </mc:AlternateContent>
      </w:r>
      <w:r>
        <w:rPr>
          <w:rStyle w:val="CharStyle3"/>
        </w:rPr>
        <w:t>Stempel, Unterschrift (en)</w:t>
      </w:r>
    </w:p>
    <w:p>
      <w:pPr>
        <w:pStyle w:val="Style2"/>
        <w:keepNext w:val="0"/>
        <w:keepLines w:val="0"/>
        <w:widowControl w:val="0"/>
        <w:shd w:val="clear" w:color="auto" w:fill="auto"/>
        <w:bidi w:val="0"/>
        <w:spacing w:before="0" w:line="240" w:lineRule="auto"/>
        <w:ind w:left="0" w:right="0" w:firstLine="0"/>
        <w:jc w:val="left"/>
      </w:pPr>
      <w:r>
        <w:rPr>
          <w:rStyle w:val="CharStyle3"/>
          <w:b/>
          <w:bCs/>
          <w:u w:val="single"/>
        </w:rPr>
        <w:t>Kosten- und Finanzierungsplan:</w:t>
      </w:r>
    </w:p>
    <w:p>
      <w:pPr>
        <w:pStyle w:val="Style2"/>
        <w:keepNext w:val="0"/>
        <w:keepLines w:val="0"/>
        <w:widowControl w:val="0"/>
        <w:numPr>
          <w:ilvl w:val="0"/>
          <w:numId w:val="1"/>
        </w:numPr>
        <w:shd w:val="clear" w:color="auto" w:fill="auto"/>
        <w:tabs>
          <w:tab w:pos="378" w:val="left"/>
        </w:tabs>
        <w:bidi w:val="0"/>
        <w:spacing w:before="0" w:line="240" w:lineRule="auto"/>
        <w:ind w:left="0" w:right="0" w:firstLine="0"/>
        <w:jc w:val="left"/>
      </w:pPr>
      <w:r>
        <w:rPr>
          <w:rStyle w:val="CharStyle3"/>
          <w:b/>
          <w:bCs/>
        </w:rPr>
        <w:t>voraussichtliche Einnahmen</w:t>
      </w:r>
    </w:p>
    <w:p>
      <w:pPr>
        <w:pStyle w:val="Style9"/>
        <w:keepNext w:val="0"/>
        <w:keepLines w:val="0"/>
        <w:widowControl w:val="0"/>
        <w:shd w:val="clear" w:color="auto" w:fill="auto"/>
        <w:tabs>
          <w:tab w:pos="8248" w:val="right"/>
        </w:tabs>
        <w:bidi w:val="0"/>
        <w:spacing w:before="0" w:after="0" w:line="240" w:lineRule="auto"/>
        <w:ind w:left="0" w:right="0" w:firstLine="0"/>
        <w:jc w:val="left"/>
      </w:pPr>
      <w:r>
        <w:fldChar w:fldCharType="begin"/>
        <w:instrText xml:space="preserve"> TOC \o "1-5" \h \z </w:instrText>
        <w:fldChar w:fldCharType="separate"/>
      </w:r>
      <w:r>
        <w:rPr>
          <w:rStyle w:val="CharStyle10"/>
        </w:rPr>
        <w:t>Einnahmen</w:t>
        <w:tab/>
        <w:t xml:space="preserve">  €</w:t>
      </w:r>
    </w:p>
    <w:p>
      <w:pPr>
        <w:pStyle w:val="Style9"/>
        <w:keepNext w:val="0"/>
        <w:keepLines w:val="0"/>
        <w:widowControl w:val="0"/>
        <w:shd w:val="clear" w:color="auto" w:fill="auto"/>
        <w:bidi w:val="0"/>
        <w:spacing w:before="0" w:line="240" w:lineRule="auto"/>
        <w:ind w:left="0" w:right="0" w:firstLine="0"/>
        <w:jc w:val="left"/>
      </w:pPr>
      <w:r>
        <w:rPr>
          <w:rStyle w:val="CharStyle10"/>
        </w:rPr>
        <w:t>(Eintritt, Programmverkauf, sonstige Erlöse)</w:t>
      </w:r>
    </w:p>
    <w:p>
      <w:pPr>
        <w:pStyle w:val="Style9"/>
        <w:keepNext w:val="0"/>
        <w:keepLines w:val="0"/>
        <w:widowControl w:val="0"/>
        <w:shd w:val="clear" w:color="auto" w:fill="auto"/>
        <w:tabs>
          <w:tab w:pos="8248" w:val="right"/>
        </w:tabs>
        <w:bidi w:val="0"/>
        <w:spacing w:before="0" w:line="240" w:lineRule="auto"/>
        <w:ind w:left="0" w:right="0" w:firstLine="0"/>
        <w:jc w:val="left"/>
      </w:pPr>
      <w:r>
        <w:rPr>
          <w:rStyle w:val="CharStyle10"/>
        </w:rPr>
        <w:t>Eigenmittel</w:t>
        <w:tab/>
        <w:t xml:space="preserve">  €</w:t>
      </w:r>
    </w:p>
    <w:p>
      <w:pPr>
        <w:pStyle w:val="Style9"/>
        <w:keepNext w:val="0"/>
        <w:keepLines w:val="0"/>
        <w:widowControl w:val="0"/>
        <w:shd w:val="clear" w:color="auto" w:fill="auto"/>
        <w:tabs>
          <w:tab w:pos="8248" w:val="right"/>
        </w:tabs>
        <w:bidi w:val="0"/>
        <w:spacing w:before="0" w:after="440" w:line="240" w:lineRule="auto"/>
        <w:ind w:left="0" w:right="0" w:firstLine="0"/>
        <w:jc w:val="left"/>
      </w:pPr>
      <w:r>
        <w:rPr>
          <w:rStyle w:val="CharStyle10"/>
        </w:rPr>
        <w:t>beantragte Zuwendung Stadt Coesfeld</w:t>
        <w:tab/>
        <w:t xml:space="preserve">  €</w:t>
      </w:r>
    </w:p>
    <w:p>
      <w:pPr>
        <w:pStyle w:val="Style9"/>
        <w:keepNext w:val="0"/>
        <w:keepLines w:val="0"/>
        <w:widowControl w:val="0"/>
        <w:shd w:val="clear" w:color="auto" w:fill="auto"/>
        <w:tabs>
          <w:tab w:pos="8248" w:val="right"/>
        </w:tabs>
        <w:bidi w:val="0"/>
        <w:spacing w:before="0" w:line="240" w:lineRule="auto"/>
        <w:ind w:left="0" w:right="0" w:firstLine="0"/>
        <w:jc w:val="left"/>
      </w:pPr>
      <w:r>
        <w:rPr>
          <w:rStyle w:val="CharStyle10"/>
        </w:rPr>
        <w:t>beantragte weitere öffentliche Zuwendungen</w:t>
        <w:tab/>
        <w:t xml:space="preserve">  €</w:t>
      </w:r>
    </w:p>
    <w:p>
      <w:pPr>
        <w:pStyle w:val="Style9"/>
        <w:keepNext w:val="0"/>
        <w:keepLines w:val="0"/>
        <w:widowControl w:val="0"/>
        <w:shd w:val="clear" w:color="auto" w:fill="auto"/>
        <w:tabs>
          <w:tab w:pos="8248" w:val="right"/>
        </w:tabs>
        <w:bidi w:val="0"/>
        <w:spacing w:before="0" w:after="520" w:line="240" w:lineRule="auto"/>
        <w:ind w:left="0" w:right="0" w:firstLine="0"/>
        <w:jc w:val="left"/>
      </w:pPr>
      <w:r>
        <w:rPr>
          <w:rStyle w:val="CharStyle10"/>
        </w:rPr>
        <w:t>sonstige Zuwendungen Dritter</w:t>
        <w:tab/>
        <w:t xml:space="preserve">  €</w:t>
      </w:r>
      <w:r>
        <w:fldChar w:fldCharType="end"/>
      </w:r>
    </w:p>
    <w:p>
      <w:pPr>
        <w:pStyle w:val="Style2"/>
        <w:keepNext w:val="0"/>
        <w:keepLines w:val="0"/>
        <w:widowControl w:val="0"/>
        <w:shd w:val="clear" w:color="auto" w:fill="auto"/>
        <w:tabs>
          <w:tab w:pos="5654" w:val="left"/>
        </w:tabs>
        <w:bidi w:val="0"/>
        <w:spacing w:before="0" w:after="900" w:line="240" w:lineRule="auto"/>
        <w:ind w:left="0" w:right="0" w:firstLine="0"/>
        <w:jc w:val="left"/>
      </w:pPr>
      <w:r>
        <w:rPr>
          <w:rStyle w:val="CharStyle3"/>
        </w:rPr>
        <w:t>GESAMT:</w:t>
        <w:tab/>
        <w:t>================== €</w:t>
      </w:r>
    </w:p>
    <w:p>
      <w:pPr>
        <w:pStyle w:val="Style2"/>
        <w:keepNext w:val="0"/>
        <w:keepLines w:val="0"/>
        <w:widowControl w:val="0"/>
        <w:numPr>
          <w:ilvl w:val="0"/>
          <w:numId w:val="1"/>
        </w:numPr>
        <w:shd w:val="clear" w:color="auto" w:fill="auto"/>
        <w:tabs>
          <w:tab w:pos="397" w:val="left"/>
        </w:tabs>
        <w:bidi w:val="0"/>
        <w:spacing w:before="0" w:after="0" w:line="221" w:lineRule="auto"/>
        <w:ind w:left="0" w:right="0" w:firstLine="0"/>
        <w:jc w:val="left"/>
      </w:pPr>
      <w:r>
        <w:rPr>
          <w:rStyle w:val="CharStyle3"/>
          <w:b/>
          <w:bCs/>
        </w:rPr>
        <w:t>voraussichtliche Ausgaben</w:t>
      </w:r>
    </w:p>
    <w:p>
      <w:pPr>
        <w:pStyle w:val="Style2"/>
        <w:keepNext w:val="0"/>
        <w:keepLines w:val="0"/>
        <w:widowControl w:val="0"/>
        <w:shd w:val="clear" w:color="auto" w:fill="auto"/>
        <w:bidi w:val="0"/>
        <w:spacing w:before="0" w:after="800" w:line="221" w:lineRule="auto"/>
        <w:ind w:left="0" w:right="0" w:firstLine="0"/>
        <w:jc w:val="left"/>
      </w:pPr>
      <w:r>
        <w:rPr>
          <w:rStyle w:val="CharStyle3"/>
        </w:rPr>
        <w:t>(aufgeschlüsselt nach Kostenarten, z.B. Honorare, Material-, Transport-, Betriebs- und Druckkosten)</w:t>
      </w:r>
    </w:p>
    <w:p>
      <w:pPr>
        <w:pStyle w:val="Style2"/>
        <w:keepNext w:val="0"/>
        <w:keepLines w:val="0"/>
        <w:widowControl w:val="0"/>
        <w:shd w:val="clear" w:color="auto" w:fill="auto"/>
        <w:tabs>
          <w:tab w:leader="underscore" w:pos="8248" w:val="right"/>
        </w:tabs>
        <w:bidi w:val="0"/>
        <w:spacing w:before="0" w:line="240" w:lineRule="auto"/>
        <w:ind w:left="5680" w:right="0" w:firstLine="0"/>
        <w:jc w:val="both"/>
      </w:pPr>
      <w:r>
        <w:rPr>
          <w:rStyle w:val="CharStyle3"/>
        </w:rPr>
        <w:tab/>
        <w:t xml:space="preserve"> €</w:t>
      </w:r>
    </w:p>
    <w:p>
      <w:pPr>
        <w:pStyle w:val="Style2"/>
        <w:keepNext w:val="0"/>
        <w:keepLines w:val="0"/>
        <w:widowControl w:val="0"/>
        <w:shd w:val="clear" w:color="auto" w:fill="auto"/>
        <w:tabs>
          <w:tab w:leader="underscore" w:pos="8248" w:val="right"/>
        </w:tabs>
        <w:bidi w:val="0"/>
        <w:spacing w:before="0" w:line="240" w:lineRule="auto"/>
        <w:ind w:left="5680" w:right="0" w:firstLine="0"/>
        <w:jc w:val="both"/>
      </w:pPr>
      <w:r>
        <w:rPr>
          <w:rStyle w:val="CharStyle3"/>
        </w:rPr>
        <w:tab/>
        <w:t xml:space="preserve"> €</w:t>
      </w:r>
    </w:p>
    <w:p>
      <w:pPr>
        <w:pStyle w:val="Style2"/>
        <w:keepNext w:val="0"/>
        <w:keepLines w:val="0"/>
        <w:widowControl w:val="0"/>
        <w:shd w:val="clear" w:color="auto" w:fill="auto"/>
        <w:tabs>
          <w:tab w:leader="underscore" w:pos="8248" w:val="right"/>
        </w:tabs>
        <w:bidi w:val="0"/>
        <w:spacing w:before="0" w:line="240" w:lineRule="auto"/>
        <w:ind w:left="5680" w:right="0" w:firstLine="0"/>
        <w:jc w:val="both"/>
      </w:pPr>
      <w:r>
        <w:rPr>
          <w:rStyle w:val="CharStyle3"/>
        </w:rPr>
        <w:tab/>
        <w:t xml:space="preserve"> €</w:t>
      </w:r>
    </w:p>
    <w:p>
      <w:pPr>
        <w:pStyle w:val="Style2"/>
        <w:keepNext w:val="0"/>
        <w:keepLines w:val="0"/>
        <w:widowControl w:val="0"/>
        <w:shd w:val="clear" w:color="auto" w:fill="auto"/>
        <w:tabs>
          <w:tab w:leader="underscore" w:pos="8248" w:val="right"/>
        </w:tabs>
        <w:bidi w:val="0"/>
        <w:spacing w:before="0" w:line="240" w:lineRule="auto"/>
        <w:ind w:left="5680" w:right="0" w:firstLine="0"/>
        <w:jc w:val="both"/>
      </w:pPr>
      <w:r>
        <w:rPr>
          <w:rStyle w:val="CharStyle3"/>
        </w:rPr>
        <w:tab/>
        <w:t xml:space="preserve"> €</w:t>
      </w:r>
    </w:p>
    <w:p>
      <w:pPr>
        <w:pStyle w:val="Style2"/>
        <w:keepNext w:val="0"/>
        <w:keepLines w:val="0"/>
        <w:widowControl w:val="0"/>
        <w:shd w:val="clear" w:color="auto" w:fill="auto"/>
        <w:tabs>
          <w:tab w:leader="underscore" w:pos="8248" w:val="right"/>
        </w:tabs>
        <w:bidi w:val="0"/>
        <w:spacing w:before="0" w:line="240" w:lineRule="auto"/>
        <w:ind w:left="5680" w:right="0" w:firstLine="0"/>
        <w:jc w:val="both"/>
      </w:pPr>
      <w:r>
        <w:rPr>
          <w:rStyle w:val="CharStyle3"/>
        </w:rPr>
        <w:tab/>
        <w:t xml:space="preserve"> €</w:t>
      </w:r>
    </w:p>
    <w:p>
      <w:pPr>
        <w:pStyle w:val="Style2"/>
        <w:keepNext w:val="0"/>
        <w:keepLines w:val="0"/>
        <w:widowControl w:val="0"/>
        <w:shd w:val="clear" w:color="auto" w:fill="auto"/>
        <w:tabs>
          <w:tab w:leader="underscore" w:pos="8248" w:val="right"/>
        </w:tabs>
        <w:bidi w:val="0"/>
        <w:spacing w:before="0" w:after="160" w:line="240" w:lineRule="auto"/>
        <w:ind w:left="5680" w:right="0" w:firstLine="0"/>
        <w:jc w:val="both"/>
      </w:pPr>
      <w:r>
        <w:rPr>
          <w:rStyle w:val="CharStyle3"/>
        </w:rPr>
        <w:tab/>
        <w:t xml:space="preserve"> €</w:t>
      </w:r>
    </w:p>
    <w:p>
      <w:pPr>
        <w:pStyle w:val="Style2"/>
        <w:keepNext w:val="0"/>
        <w:keepLines w:val="0"/>
        <w:widowControl w:val="0"/>
        <w:shd w:val="clear" w:color="auto" w:fill="auto"/>
        <w:tabs>
          <w:tab w:leader="underscore" w:pos="8248" w:val="right"/>
        </w:tabs>
        <w:bidi w:val="0"/>
        <w:spacing w:before="0" w:after="520" w:line="240" w:lineRule="auto"/>
        <w:ind w:left="5680" w:right="0" w:firstLine="0"/>
        <w:jc w:val="both"/>
      </w:pPr>
      <w:r>
        <w:rPr>
          <w:rStyle w:val="CharStyle3"/>
        </w:rPr>
        <w:tab/>
        <w:t xml:space="preserve"> €</w:t>
      </w:r>
    </w:p>
    <w:p>
      <w:pPr>
        <w:pStyle w:val="Style2"/>
        <w:keepNext w:val="0"/>
        <w:keepLines w:val="0"/>
        <w:widowControl w:val="0"/>
        <w:shd w:val="clear" w:color="auto" w:fill="auto"/>
        <w:bidi w:val="0"/>
        <w:spacing w:before="0" w:line="240" w:lineRule="auto"/>
        <w:ind w:left="4400" w:right="0" w:firstLine="0"/>
        <w:jc w:val="both"/>
      </w:pPr>
      <w:r>
        <mc:AlternateContent>
          <mc:Choice Requires="wps">
            <w:drawing>
              <wp:anchor distT="0" distB="0" distL="114300" distR="114300" simplePos="0" relativeHeight="125829386" behindDoc="0" locked="0" layoutInCell="1" allowOverlap="1">
                <wp:simplePos x="0" y="0"/>
                <wp:positionH relativeFrom="page">
                  <wp:posOffset>883920</wp:posOffset>
                </wp:positionH>
                <wp:positionV relativeFrom="paragraph">
                  <wp:posOffset>12700</wp:posOffset>
                </wp:positionV>
                <wp:extent cx="694690" cy="216535"/>
                <wp:wrapSquare wrapText="right"/>
                <wp:docPr id="9" name="Shape 9"/>
                <a:graphic xmlns:a="http://schemas.openxmlformats.org/drawingml/2006/main">
                  <a:graphicData uri="http://schemas.microsoft.com/office/word/2010/wordprocessingShape">
                    <wps:wsp>
                      <wps:cNvSpPr txBox="1"/>
                      <wps:spPr>
                        <a:xfrm>
                          <a:ext cx="694690" cy="21653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Style w:val="CharStyle3"/>
                              </w:rPr>
                              <w:t>GESAMT:</w:t>
                            </w:r>
                          </w:p>
                        </w:txbxContent>
                      </wps:txbx>
                      <wps:bodyPr wrap="none" lIns="0" tIns="0" rIns="0" bIns="0">
                        <a:noAutoFit/>
                      </wps:bodyPr>
                    </wps:wsp>
                  </a:graphicData>
                </a:graphic>
              </wp:anchor>
            </w:drawing>
          </mc:Choice>
          <mc:Fallback>
            <w:pict>
              <v:shape id="_x0000_s1035" type="#_x0000_t202" style="position:absolute;margin-left:69.600000000000009pt;margin-top:1.pt;width:54.700000000000003pt;height:17.050000000000001pt;z-index:-125829367;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GESAMT:</w:t>
                      </w:r>
                    </w:p>
                  </w:txbxContent>
                </v:textbox>
                <w10:wrap type="square" side="right" anchorx="page"/>
              </v:shape>
            </w:pict>
          </mc:Fallback>
        </mc:AlternateContent>
      </w:r>
      <w:r>
        <w:rPr>
          <w:rStyle w:val="CharStyle3"/>
        </w:rPr>
        <w:t>================== €</w:t>
      </w:r>
    </w:p>
    <w:sectPr>
      <w:footnotePr>
        <w:pos w:val="pageBottom"/>
        <w:numFmt w:val="decimal"/>
        <w:numRestart w:val="continuous"/>
      </w:footnotePr>
      <w:type w:val="continuous"/>
      <w:pgSz w:w="11900" w:h="16840"/>
      <w:pgMar w:top="1100" w:right="1119" w:bottom="1884" w:left="1387" w:header="672" w:footer="1456"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Letter"/>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de-DE" w:eastAsia="de-DE" w:bidi="de-DE"/>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de-DE" w:eastAsia="de-DE" w:bidi="de-DE"/>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de-DE" w:eastAsia="de-DE" w:bidi="de-DE"/>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de-DE" w:eastAsia="de-DE" w:bidi="de-DE"/>
    </w:rPr>
  </w:style>
  <w:style w:type="character" w:customStyle="1" w:styleId="CharStyle3">
    <w:name w:val="Fließtext_"/>
    <w:basedOn w:val="DefaultParagraphFont"/>
    <w:link w:val="Style2"/>
    <w:rPr>
      <w:rFonts w:ascii="Times New Roman" w:eastAsia="Times New Roman" w:hAnsi="Times New Roman" w:cs="Times New Roman"/>
      <w:b w:val="0"/>
      <w:bCs w:val="0"/>
      <w:i w:val="0"/>
      <w:iCs w:val="0"/>
      <w:smallCaps w:val="0"/>
      <w:strike w:val="0"/>
      <w:u w:val="none"/>
    </w:rPr>
  </w:style>
  <w:style w:type="character" w:customStyle="1" w:styleId="CharStyle6">
    <w:name w:val="Überschrift #1_"/>
    <w:basedOn w:val="DefaultParagraphFont"/>
    <w:link w:val="Style5"/>
    <w:rPr>
      <w:rFonts w:ascii="Times New Roman" w:eastAsia="Times New Roman" w:hAnsi="Times New Roman" w:cs="Times New Roman"/>
      <w:b/>
      <w:bCs/>
      <w:i w:val="0"/>
      <w:iCs w:val="0"/>
      <w:smallCaps w:val="0"/>
      <w:strike w:val="0"/>
      <w:u w:val="none"/>
    </w:rPr>
  </w:style>
  <w:style w:type="character" w:customStyle="1" w:styleId="CharStyle10">
    <w:name w:val="Inhaltsverzeichnis_"/>
    <w:basedOn w:val="DefaultParagraphFont"/>
    <w:link w:val="Style9"/>
    <w:rPr>
      <w:rFonts w:ascii="Times New Roman" w:eastAsia="Times New Roman" w:hAnsi="Times New Roman" w:cs="Times New Roman"/>
      <w:b w:val="0"/>
      <w:bCs w:val="0"/>
      <w:i w:val="0"/>
      <w:iCs w:val="0"/>
      <w:smallCaps w:val="0"/>
      <w:strike w:val="0"/>
      <w:u w:val="none"/>
    </w:rPr>
  </w:style>
  <w:style w:type="paragraph" w:customStyle="1" w:styleId="Style2">
    <w:name w:val="Fließtext"/>
    <w:basedOn w:val="Normal"/>
    <w:link w:val="CharStyle3"/>
    <w:pPr>
      <w:widowControl w:val="0"/>
      <w:shd w:val="clear" w:color="auto" w:fill="auto"/>
      <w:spacing w:after="240"/>
    </w:pPr>
    <w:rPr>
      <w:rFonts w:ascii="Times New Roman" w:eastAsia="Times New Roman" w:hAnsi="Times New Roman" w:cs="Times New Roman"/>
      <w:b w:val="0"/>
      <w:bCs w:val="0"/>
      <w:i w:val="0"/>
      <w:iCs w:val="0"/>
      <w:smallCaps w:val="0"/>
      <w:strike w:val="0"/>
      <w:u w:val="none"/>
    </w:rPr>
  </w:style>
  <w:style w:type="paragraph" w:customStyle="1" w:styleId="Style5">
    <w:name w:val="Überschrift #1"/>
    <w:basedOn w:val="Normal"/>
    <w:link w:val="CharStyle6"/>
    <w:pPr>
      <w:widowControl w:val="0"/>
      <w:shd w:val="clear" w:color="auto" w:fill="auto"/>
      <w:spacing w:line="214" w:lineRule="auto"/>
      <w:outlineLvl w:val="0"/>
    </w:pPr>
    <w:rPr>
      <w:rFonts w:ascii="Times New Roman" w:eastAsia="Times New Roman" w:hAnsi="Times New Roman" w:cs="Times New Roman"/>
      <w:b/>
      <w:bCs/>
      <w:i w:val="0"/>
      <w:iCs w:val="0"/>
      <w:smallCaps w:val="0"/>
      <w:strike w:val="0"/>
      <w:u w:val="none"/>
    </w:rPr>
  </w:style>
  <w:style w:type="paragraph" w:customStyle="1" w:styleId="Style9">
    <w:name w:val="Inhaltsverzeichnis"/>
    <w:basedOn w:val="Normal"/>
    <w:link w:val="CharStyle10"/>
    <w:pPr>
      <w:widowControl w:val="0"/>
      <w:shd w:val="clear" w:color="auto" w:fill="auto"/>
      <w:spacing w:after="240"/>
    </w:pPr>
    <w:rPr>
      <w:rFonts w:ascii="Times New Roman" w:eastAsia="Times New Roman" w:hAnsi="Times New Roman" w:cs="Times New Roman"/>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Kulturförderrichtlinie der Stadt Soest</dc:title>
  <dc:subject/>
  <dc:creator>c2nuebe</dc:creator>
  <cp:keywords/>
</cp:coreProperties>
</file>